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79AB8">
      <w:pPr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tbl>
      <w:tblPr>
        <w:tblStyle w:val="3"/>
        <w:tblpPr w:leftFromText="180" w:rightFromText="180" w:vertAnchor="text" w:horzAnchor="page" w:tblpX="966" w:tblpY="1394"/>
        <w:tblOverlap w:val="never"/>
        <w:tblW w:w="15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242"/>
        <w:gridCol w:w="1395"/>
        <w:gridCol w:w="4980"/>
        <w:gridCol w:w="1155"/>
        <w:gridCol w:w="975"/>
        <w:gridCol w:w="1185"/>
        <w:gridCol w:w="1395"/>
        <w:gridCol w:w="1395"/>
      </w:tblGrid>
      <w:tr w14:paraId="6462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513" w:type="dxa"/>
            <w:noWrap/>
            <w:vAlign w:val="center"/>
          </w:tcPr>
          <w:p w14:paraId="2FD422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242" w:type="dxa"/>
            <w:noWrap/>
            <w:vAlign w:val="center"/>
          </w:tcPr>
          <w:p w14:paraId="789387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1395" w:type="dxa"/>
            <w:noWrap/>
            <w:vAlign w:val="center"/>
          </w:tcPr>
          <w:p w14:paraId="1C00BFEF"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" w:eastAsia="zh-CN"/>
              </w:rPr>
              <w:t>金额（万元）</w:t>
            </w:r>
          </w:p>
        </w:tc>
        <w:tc>
          <w:tcPr>
            <w:tcW w:w="4980" w:type="dxa"/>
            <w:noWrap/>
            <w:vAlign w:val="center"/>
          </w:tcPr>
          <w:p w14:paraId="7BA447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规格型号</w:t>
            </w:r>
          </w:p>
        </w:tc>
        <w:tc>
          <w:tcPr>
            <w:tcW w:w="1155" w:type="dxa"/>
            <w:noWrap/>
            <w:vAlign w:val="center"/>
          </w:tcPr>
          <w:p w14:paraId="77CA296F"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" w:eastAsia="zh-CN"/>
              </w:rPr>
              <w:t>数量</w:t>
            </w:r>
          </w:p>
        </w:tc>
        <w:tc>
          <w:tcPr>
            <w:tcW w:w="975" w:type="dxa"/>
            <w:noWrap/>
            <w:vAlign w:val="center"/>
          </w:tcPr>
          <w:p w14:paraId="36297211"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1185" w:type="dxa"/>
            <w:noWrap/>
            <w:vAlign w:val="center"/>
          </w:tcPr>
          <w:p w14:paraId="219E58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单价（元）</w:t>
            </w:r>
          </w:p>
        </w:tc>
        <w:tc>
          <w:tcPr>
            <w:tcW w:w="1395" w:type="dxa"/>
            <w:noWrap/>
            <w:vAlign w:val="center"/>
          </w:tcPr>
          <w:p w14:paraId="6B805F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小计（元）</w:t>
            </w:r>
          </w:p>
        </w:tc>
        <w:tc>
          <w:tcPr>
            <w:tcW w:w="1395" w:type="dxa"/>
            <w:noWrap/>
            <w:vAlign w:val="center"/>
          </w:tcPr>
          <w:p w14:paraId="512EEA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备注</w:t>
            </w:r>
          </w:p>
        </w:tc>
      </w:tr>
      <w:tr w14:paraId="63E5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513" w:type="dxa"/>
            <w:noWrap/>
            <w:vAlign w:val="center"/>
          </w:tcPr>
          <w:p w14:paraId="65D798E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  <w:t>1</w:t>
            </w:r>
          </w:p>
        </w:tc>
        <w:tc>
          <w:tcPr>
            <w:tcW w:w="2242" w:type="dxa"/>
            <w:vMerge w:val="restart"/>
            <w:noWrap/>
            <w:vAlign w:val="center"/>
          </w:tcPr>
          <w:p w14:paraId="1447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温室大棚塑料薄膜</w:t>
            </w:r>
          </w:p>
        </w:tc>
        <w:tc>
          <w:tcPr>
            <w:tcW w:w="1395" w:type="dxa"/>
            <w:noWrap/>
            <w:vAlign w:val="center"/>
          </w:tcPr>
          <w:p w14:paraId="3A40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hAnsi="等线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80" w:type="dxa"/>
            <w:noWrap/>
            <w:vAlign w:val="center"/>
          </w:tcPr>
          <w:p w14:paraId="183A6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*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PO膜、透光性强、保温性好、抗老化、拉力好，保质期3年、每捆80公斤（宽12M、长≥57M、厚度0.12MM）</w:t>
            </w:r>
          </w:p>
        </w:tc>
        <w:tc>
          <w:tcPr>
            <w:tcW w:w="1155" w:type="dxa"/>
            <w:noWrap/>
            <w:vAlign w:val="center"/>
          </w:tcPr>
          <w:p w14:paraId="48FE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75" w:type="dxa"/>
            <w:noWrap/>
            <w:vAlign w:val="center"/>
          </w:tcPr>
          <w:p w14:paraId="59D3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</w:tcPr>
          <w:p w14:paraId="0A24634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95" w:type="dxa"/>
            <w:noWrap/>
            <w:vAlign w:val="center"/>
          </w:tcPr>
          <w:p w14:paraId="6ED958D8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noWrap/>
            <w:vAlign w:val="center"/>
          </w:tcPr>
          <w:p w14:paraId="707D0170">
            <w:pPr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</w:p>
        </w:tc>
      </w:tr>
      <w:tr w14:paraId="32A0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13" w:type="dxa"/>
            <w:noWrap/>
            <w:vAlign w:val="center"/>
          </w:tcPr>
          <w:p w14:paraId="4FAE067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  <w:t>2</w:t>
            </w:r>
          </w:p>
        </w:tc>
        <w:tc>
          <w:tcPr>
            <w:tcW w:w="2242" w:type="dxa"/>
            <w:vMerge w:val="continue"/>
            <w:noWrap/>
            <w:vAlign w:val="center"/>
          </w:tcPr>
          <w:p w14:paraId="2CEA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noWrap/>
            <w:vAlign w:val="center"/>
          </w:tcPr>
          <w:p w14:paraId="3949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80" w:type="dxa"/>
            <w:noWrap/>
            <w:vAlign w:val="center"/>
          </w:tcPr>
          <w:p w14:paraId="19BB5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Ansi="等线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*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透光性强、保温性好、抗老化的薄膜，保质期3年、每捆296公斤、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（宽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25M、长≥100M、厚度0.12MM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）薄膜</w:t>
            </w:r>
          </w:p>
        </w:tc>
        <w:tc>
          <w:tcPr>
            <w:tcW w:w="1155" w:type="dxa"/>
            <w:noWrap/>
            <w:vAlign w:val="center"/>
          </w:tcPr>
          <w:p w14:paraId="3E1D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75" w:type="dxa"/>
            <w:noWrap/>
            <w:vAlign w:val="center"/>
          </w:tcPr>
          <w:p w14:paraId="3A89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</w:p>
        </w:tc>
        <w:tc>
          <w:tcPr>
            <w:tcW w:w="1185" w:type="dxa"/>
            <w:noWrap/>
            <w:vAlign w:val="center"/>
          </w:tcPr>
          <w:p w14:paraId="720FC0D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95" w:type="dxa"/>
            <w:noWrap/>
            <w:vAlign w:val="center"/>
          </w:tcPr>
          <w:p w14:paraId="55A57164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95" w:type="dxa"/>
            <w:vMerge w:val="continue"/>
            <w:noWrap/>
            <w:vAlign w:val="center"/>
          </w:tcPr>
          <w:p w14:paraId="7DA1C5DA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1A0F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13" w:type="dxa"/>
            <w:noWrap/>
            <w:vAlign w:val="center"/>
          </w:tcPr>
          <w:p w14:paraId="6BA17C1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  <w:t>3</w:t>
            </w:r>
          </w:p>
        </w:tc>
        <w:tc>
          <w:tcPr>
            <w:tcW w:w="2242" w:type="dxa"/>
            <w:vMerge w:val="continue"/>
            <w:noWrap/>
            <w:vAlign w:val="center"/>
          </w:tcPr>
          <w:p w14:paraId="65FC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noWrap/>
            <w:vAlign w:val="center"/>
          </w:tcPr>
          <w:p w14:paraId="6B83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0" w:type="dxa"/>
            <w:noWrap/>
            <w:vAlign w:val="center"/>
          </w:tcPr>
          <w:p w14:paraId="45785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*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PO膜、透光性强、保温性好、抗老化、拉力好，保质期3年、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每捆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97公斤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（宽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12M、长≥68M、厚度0.12MM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）薄膜。</w:t>
            </w:r>
          </w:p>
          <w:p w14:paraId="173A2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Ansi="等线"/>
                <w:lang w:val="en-US" w:eastAsia="zh-CN" w:bidi="ar"/>
              </w:rPr>
            </w:pPr>
          </w:p>
        </w:tc>
        <w:tc>
          <w:tcPr>
            <w:tcW w:w="1155" w:type="dxa"/>
            <w:noWrap/>
            <w:vAlign w:val="center"/>
          </w:tcPr>
          <w:p w14:paraId="5AF8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75" w:type="dxa"/>
            <w:noWrap/>
            <w:vAlign w:val="center"/>
          </w:tcPr>
          <w:p w14:paraId="1B3B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</w:tcPr>
          <w:p w14:paraId="59A18E2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95" w:type="dxa"/>
            <w:noWrap/>
            <w:vAlign w:val="center"/>
          </w:tcPr>
          <w:p w14:paraId="076D3E9D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95" w:type="dxa"/>
            <w:vMerge w:val="continue"/>
            <w:noWrap/>
            <w:vAlign w:val="center"/>
          </w:tcPr>
          <w:p w14:paraId="7803AB3C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6146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235" w:type="dxa"/>
            <w:gridSpan w:val="9"/>
            <w:noWrap/>
            <w:vAlign w:val="center"/>
          </w:tcPr>
          <w:p w14:paraId="6CCD92C1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合计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"/>
              </w:rPr>
              <w:t>总价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金额：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小写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500000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（大写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default" w:ascii="仿宋" w:hAnsi="仿宋" w:eastAsia="仿宋" w:cs="仿宋"/>
                <w:b/>
                <w:bCs/>
                <w:szCs w:val="21"/>
                <w:lang w:val="e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" w:eastAsia="zh-CN"/>
              </w:rPr>
              <w:t>伍拾万元整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</w:tc>
      </w:tr>
    </w:tbl>
    <w:p w14:paraId="2DAA5B73">
      <w:pPr>
        <w:ind w:firstLine="1440" w:firstLineChars="400"/>
        <w:jc w:val="center"/>
        <w:rPr>
          <w:rFonts w:ascii="仿宋" w:hAnsi="仿宋" w:eastAsia="仿宋" w:cs="方正仿宋_GBK"/>
          <w:b/>
          <w:bCs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林芝市农业农村局202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温室大棚塑料薄膜采购清</w:t>
      </w:r>
    </w:p>
    <w:p w14:paraId="6CBDC4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1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2025-11-11T07:43:06Z</dcterms:created>
  <dc:creator>Administrator</dc:creator>
  <cp:lastModifiedBy>蓝色经典</cp:lastModifiedBy>
  <dcterms:modified xsi:type="dcterms:W3CDTF">2025-11-11T07:43:10Z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eyJoZGlkIjoiYTA1ODQ2MTU4NjAyYzkxMjVhZjAzZjlhZWZlNTdkNmIiLCJ1c2VySWQiOiIxMDY2MzUzNTk1In0=</vt:lpwstr>
  </property>
  <property fmtid="{D5CDD505-2E9C-101B-9397-08002B2CF9AE}" pid="4" name="ICV">
    <vt:lpwstr>BF152174736645E087F3D5E83636DC8F_12</vt:lpwstr>
  </property>
</Properties>
</file>